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9F" w:rsidRPr="00CF7810" w:rsidRDefault="00EE239F" w:rsidP="00EE239F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20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Song for You</w:t>
      </w:r>
      <w:bookmarkEnd w:id="0"/>
    </w:p>
    <w:p w:rsidR="00EE239F" w:rsidRPr="00CF7810" w:rsidRDefault="00EE239F" w:rsidP="00EE239F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opened up your heart,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was hard to split us apart,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Because when we were alone,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were flirting on the phone,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feel so bright around you,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know this feeling is true,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>
        <w:rPr>
          <w:rFonts w:ascii="Calibri" w:eastAsia="Times New Roman" w:hAnsi="Calibri" w:cs="Calibri"/>
          <w:color w:val="0E101A"/>
          <w:sz w:val="22"/>
          <w:lang w:val="en-PH" w:eastAsia="en-PH"/>
        </w:rPr>
        <w:t xml:space="preserve">All I know is </w:t>
      </w: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want to be with you,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everything you do.</w:t>
      </w:r>
    </w:p>
    <w:p w:rsidR="00EE239F" w:rsidRPr="00CF7810" w:rsidRDefault="00EE239F" w:rsidP="00EE239F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When I see you smile,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My goosebumps go senile,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when I see you frown,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know I've let you down,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feel so bright around you,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know this feeling is true,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Is this real laughter?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Is there love forever after?</w:t>
      </w:r>
    </w:p>
    <w:p w:rsidR="00EE239F" w:rsidRPr="00CF7810" w:rsidRDefault="00EE239F" w:rsidP="00EE239F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and me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Living Life how it's meant to be,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and me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Like honey and a bumble bee,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For life, we'll stay together,</w:t>
      </w:r>
    </w:p>
    <w:p w:rsidR="00EE239F" w:rsidRPr="00CF7810" w:rsidRDefault="00EE239F" w:rsidP="00EE239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Best of friends forever.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9F"/>
    <w:rsid w:val="00DA6496"/>
    <w:rsid w:val="00E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6F20F-84C8-4600-AFA1-2A86E863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39F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2026-01-28T04:56:00Z</dcterms:created>
  <dcterms:modified xsi:type="dcterms:W3CDTF">2026-01-28T04:56:00Z</dcterms:modified>
</cp:coreProperties>
</file>